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081" w:rsidRPr="00D5314A" w:rsidRDefault="00D5314A" w:rsidP="00B67081">
      <w:pPr>
        <w:pStyle w:val="Nagwek1"/>
        <w:jc w:val="center"/>
        <w:rPr>
          <w:rFonts w:ascii="Bookman Old Style" w:hAnsi="Bookman Old Style"/>
          <w:b/>
          <w:sz w:val="52"/>
          <w:szCs w:val="52"/>
        </w:rPr>
      </w:pPr>
      <w:r w:rsidRPr="00D5314A">
        <w:rPr>
          <w:rFonts w:ascii="Bookman Old Style" w:hAnsi="Bookman Old Style"/>
          <w:b/>
          <w:sz w:val="52"/>
          <w:szCs w:val="52"/>
        </w:rPr>
        <w:t xml:space="preserve">PROGRAM IZRAEL – ŚLADAMI JEZUSA CHRYSTUSA + MORZE MARTWE </w:t>
      </w:r>
      <w:r w:rsidRPr="00D5314A">
        <w:rPr>
          <w:rFonts w:ascii="Bookman Old Style" w:hAnsi="Bookman Old Style"/>
          <w:b/>
          <w:color w:val="00B0F0"/>
        </w:rPr>
        <w:t xml:space="preserve">LUB </w:t>
      </w:r>
      <w:r w:rsidRPr="00D5314A">
        <w:rPr>
          <w:rFonts w:ascii="Bookman Old Style" w:hAnsi="Bookman Old Style"/>
          <w:b/>
          <w:sz w:val="52"/>
          <w:szCs w:val="52"/>
        </w:rPr>
        <w:t>TEL AVIV</w:t>
      </w:r>
    </w:p>
    <w:p w:rsidR="00B67081" w:rsidRPr="00C92ADB" w:rsidRDefault="00B67081" w:rsidP="00B67081">
      <w:r>
        <w:tab/>
      </w:r>
      <w:r>
        <w:tab/>
      </w:r>
      <w:r>
        <w:tab/>
      </w:r>
      <w:r>
        <w:tab/>
      </w:r>
      <w:r>
        <w:tab/>
      </w:r>
      <w:r w:rsidRPr="00D5314A">
        <w:rPr>
          <w:color w:val="00B0F0"/>
        </w:rPr>
        <w:t>(10 dni – 9 nocy)</w:t>
      </w:r>
    </w:p>
    <w:p w:rsidR="00B67081" w:rsidRPr="00C92ADB" w:rsidRDefault="00B67081" w:rsidP="00B67081">
      <w:pPr>
        <w:pStyle w:val="Nagwek4"/>
        <w:jc w:val="center"/>
      </w:pPr>
      <w:r>
        <w:rPr>
          <w:rStyle w:val="Pogrubienie"/>
          <w:b w:val="0"/>
          <w:bCs w:val="0"/>
        </w:rPr>
        <w:t xml:space="preserve">Betlejem – Nazaret – </w:t>
      </w:r>
      <w:proofErr w:type="spellStart"/>
      <w:r>
        <w:rPr>
          <w:rStyle w:val="Pogrubienie"/>
          <w:b w:val="0"/>
          <w:bCs w:val="0"/>
        </w:rPr>
        <w:t>Tabgha</w:t>
      </w:r>
      <w:proofErr w:type="spellEnd"/>
      <w:r>
        <w:rPr>
          <w:rStyle w:val="Pogrubienie"/>
          <w:b w:val="0"/>
          <w:bCs w:val="0"/>
        </w:rPr>
        <w:t xml:space="preserve"> – Jezioro Genezaret – Jerycho – Getsemani – Wzgórze Syjon – Betania – </w:t>
      </w:r>
      <w:proofErr w:type="spellStart"/>
      <w:r>
        <w:rPr>
          <w:rStyle w:val="Pogrubienie"/>
          <w:b w:val="0"/>
          <w:bCs w:val="0"/>
        </w:rPr>
        <w:t>Ein</w:t>
      </w:r>
      <w:proofErr w:type="spellEnd"/>
      <w:r>
        <w:rPr>
          <w:rStyle w:val="Pogrubienie"/>
          <w:b w:val="0"/>
          <w:bCs w:val="0"/>
        </w:rPr>
        <w:t xml:space="preserve"> Karem – Jerozolima</w:t>
      </w:r>
    </w:p>
    <w:p w:rsidR="00D5314A" w:rsidRDefault="00B67081" w:rsidP="00D53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</w:pPr>
      <w:r w:rsidRPr="004618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461883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DZIEŃ PIERWSZY</w:t>
      </w:r>
    </w:p>
    <w:p w:rsidR="00B67081" w:rsidRPr="00461883" w:rsidRDefault="00B67081" w:rsidP="00D53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Zbiórka na lotnisku, odprawa bagażowo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paszportowa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ylot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Izraela.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Przejazd do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Betlejem.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Wizyta w 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Bazyli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Narodzenia Pańskiego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Gro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Mlecznej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 południu 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przejazd na Pole Pasterzy.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Zakwaterowanie i obiadokolacja w hotelu w Betlejem. </w:t>
      </w:r>
    </w:p>
    <w:p w:rsidR="00B67081" w:rsidRDefault="00B67081" w:rsidP="00D53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</w:pPr>
      <w:r w:rsidRPr="00461883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DZIEŃ DRUGI</w:t>
      </w:r>
    </w:p>
    <w:p w:rsidR="00B67081" w:rsidRDefault="00B67081" w:rsidP="00D53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Wczesne śniadanie i wykwaterowanie z hotelu. P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rzejazd w kierunku Hajfy. Zwiedzanie Cezarei Nadmorskiej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park archeologiczny i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akwedukt) – miejsca ściśle związanego z Herodem. Nawiedzenie Klasztoru Stella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aris</w:t>
      </w:r>
      <w:proofErr w:type="spellEnd"/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Górze Karmel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wspomnienie proroka 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Eliasz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a, historia Karmelitów i szkaplerza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współczesnej Hajfy - 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Ogrod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Baha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proofErr w:type="spellEnd"/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Przejazd do Nazaretu, odwiedziny w 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Bazyli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Zwiastowania </w:t>
      </w:r>
      <w:r w:rsidR="00A03FD7"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Pańskiego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kościele św. Józefa. N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astępnie wizyta w Kanie Galilejskiej (odnowienie przyrzeczeń sakramentu małżeństwa).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Zakwaterowanie i obiadokolacja w hotelu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Tyberiadzie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Nazarecie.</w:t>
      </w:r>
      <w:r w:rsidRPr="004618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4618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461883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DZIEŃ TRZECI</w:t>
      </w:r>
    </w:p>
    <w:p w:rsidR="00B67081" w:rsidRPr="00C92ADB" w:rsidRDefault="00B67081" w:rsidP="00D53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32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Śniadanie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2532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Rejs łodzią po jeziorze Galilejskim, przejazd na Górę Ośmiu Błogosławieństw </w:t>
      </w:r>
      <w:r w:rsidR="00D955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wspomnienie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Kazania na Górze. Wizyta 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Tabgha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przejście do Kościoła Prymatu </w:t>
      </w:r>
      <w:r w:rsidR="00D955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Piotra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Kościoła Rozmnożenia</w:t>
      </w:r>
      <w:r w:rsidRPr="002532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Chleba i Ryb. Następnie wizyta 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Kafarnaum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w mieście chrystusowym. Po południu Góra Tabor (wjazd na szczyt specjalnymi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busikami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Kościoła Przemienienia Pańskiego). Powrót do hotelu w Betlejem. Zakwaterowanie i obiadokolacja w hotelu w Betlejem. </w:t>
      </w:r>
    </w:p>
    <w:p w:rsidR="00B67081" w:rsidRPr="00461883" w:rsidRDefault="00B67081" w:rsidP="00D53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83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DZIEŃ CZWARTY</w:t>
      </w:r>
    </w:p>
    <w:p w:rsidR="00B67081" w:rsidRPr="00C92ADB" w:rsidRDefault="00B67081" w:rsidP="00D53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>Śniadanie. Przejazd do Betanii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wizyta w kościele 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>Marii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Marty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>azarza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Grobie Łazarza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przejazd do 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>Jerycho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najstarszego miasta na świecie.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Panorama 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>Gór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Kuszenia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Przejazd koło Drzewa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Sykomory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wspomnienie Zacheusza. Następnie wizyta nad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Jordan (odnowienie przyrzeczeń sakramentu Chrztu Świętego)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wypoczynek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Morze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(kąpiel).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Powrót do hotelu w Betlejem, obiadokolacja i nocleg. </w:t>
      </w:r>
    </w:p>
    <w:p w:rsidR="00D5314A" w:rsidRDefault="00D5314A" w:rsidP="00D53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</w:pPr>
    </w:p>
    <w:p w:rsidR="00D5314A" w:rsidRDefault="00D5314A" w:rsidP="00D53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</w:pPr>
    </w:p>
    <w:p w:rsidR="00B67081" w:rsidRPr="00461883" w:rsidRDefault="00B67081" w:rsidP="00D53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83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lastRenderedPageBreak/>
        <w:t>DZIEŃ PIĄTY</w:t>
      </w:r>
      <w:r w:rsidRPr="00461883">
        <w:rPr>
          <w:rFonts w:ascii="Times New Roman" w:eastAsia="Times New Roman" w:hAnsi="Times New Roman" w:cs="Times New Roman"/>
          <w:color w:val="3366FF"/>
          <w:sz w:val="24"/>
          <w:szCs w:val="24"/>
          <w:lang w:eastAsia="pl-PL"/>
        </w:rPr>
        <w:t> 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7081" w:rsidRDefault="00B67081" w:rsidP="00D5314A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Śniadanie.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Przejazd do 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>Jerozolim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(Góra Oliwna: Ogród Oliwny i Kościół Wszystkich Narodów, Pater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Noster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Panorama starego miasta Jerozolimy, Dominus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Flevit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i Góra Syjon: odwiedziny w Wieczerniku, oraz w Kościele Zaśnięcia NMP.), przejście do Kościoła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Gallicantu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Powrót do hotelu w Betlejem, obiadokolacja i nocleg.</w:t>
      </w:r>
    </w:p>
    <w:p w:rsidR="00D5314A" w:rsidRDefault="00B67081" w:rsidP="00D5314A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</w:pPr>
      <w:r w:rsidRPr="00461883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DZIEŃ SZÓSTY</w:t>
      </w:r>
    </w:p>
    <w:p w:rsidR="00B67081" w:rsidRDefault="00B67081" w:rsidP="00D5314A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Śniadanie. Przejazd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>in</w:t>
      </w:r>
      <w:proofErr w:type="spellEnd"/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Karem (miejsc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narodzin Jana Chrzciciela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oraz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awiedzenia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św. 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Elżbiety).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sfer do </w:t>
      </w:r>
      <w:proofErr w:type="spellStart"/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>Yad</w:t>
      </w:r>
      <w:proofErr w:type="spellEnd"/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>Washem</w:t>
      </w:r>
      <w:proofErr w:type="spellEnd"/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>Muzeum upamiętniające holokaust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Przejazd koło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>, Kneset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(współczesn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parlament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izraelskiego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 wolny na zakupy w Betlejem.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Powrót do hotelu w Betlejem, obiadokolacja i nocleg.</w:t>
      </w:r>
    </w:p>
    <w:p w:rsidR="00B67081" w:rsidRPr="00461883" w:rsidRDefault="00B67081" w:rsidP="00D53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83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DZIEŃ SIÓDMY</w:t>
      </w:r>
    </w:p>
    <w:p w:rsidR="00B67081" w:rsidRDefault="00B67081" w:rsidP="00D5314A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Śniadanie.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Jerozolima. Via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Dolorosa</w:t>
      </w:r>
      <w:proofErr w:type="spellEnd"/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Droga Krzyżowa zakończona wizytą w Bazylice Grobu Pańskiego i na Golgocie. Spacer do kościoła św. Anny i pod Ścianę Płaczu uliczkami starego miasta. Czas wolny na Starym Mieście jerozolimskim.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Powrót do hotelu w Betlejem, obiadokolacja i nocleg.</w:t>
      </w:r>
    </w:p>
    <w:p w:rsidR="00B67081" w:rsidRDefault="00B67081" w:rsidP="00D53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</w:pPr>
      <w:r w:rsidRPr="00461883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DZIEŃ ÓSMY</w:t>
      </w:r>
    </w:p>
    <w:p w:rsidR="00B67081" w:rsidRPr="00B67081" w:rsidRDefault="00B67081" w:rsidP="00D53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314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 xml:space="preserve">OPCJA </w:t>
      </w:r>
      <w:proofErr w:type="gramStart"/>
      <w:r w:rsidRPr="00D5314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 xml:space="preserve">1: </w:t>
      </w:r>
      <w:r w:rsidRPr="00D5314A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Śniadanie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Przejazd do Jaffo (port) – piesza wycieczka po nowym i starym mieście. Odpoczynek na plaży nad Morzem Śródziemnym. </w:t>
      </w:r>
      <w:r w:rsidR="006835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Zakwaterowanie 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hotelu w Tel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Aviv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obiadokolacja i nocleg.</w:t>
      </w:r>
    </w:p>
    <w:p w:rsidR="00B67081" w:rsidRDefault="00B67081" w:rsidP="00D53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314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 xml:space="preserve">OPCJA 2: </w:t>
      </w:r>
      <w:r w:rsidR="009B41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Śniadanie. Całodniowy odpoczynek nad Morzem Martwym. </w:t>
      </w:r>
      <w:r w:rsidR="006835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Zakwaterowanie w</w:t>
      </w:r>
      <w:r w:rsidR="009B41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hotelu nad Morzem Martwym, obiadokolacja i nocleg</w:t>
      </w:r>
    </w:p>
    <w:p w:rsidR="009B4162" w:rsidRDefault="009B4162" w:rsidP="00D53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</w:pPr>
      <w:r w:rsidRPr="00461883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 xml:space="preserve">DZIEŃ </w:t>
      </w:r>
      <w:r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DZI</w:t>
      </w:r>
      <w:r w:rsidR="00D9559F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WIĄTY</w:t>
      </w:r>
    </w:p>
    <w:p w:rsidR="009B4162" w:rsidRPr="009B4162" w:rsidRDefault="009B4162" w:rsidP="00D53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Śniadanie. Odpoczynek na plaży, następnie czas wolny na zakup pamiątek. Powrót do hotelu w Tel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Aviv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nad Morzem Martwym</w:t>
      </w:r>
      <w:r w:rsidR="005317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obiadokolacja i nocleg.</w:t>
      </w:r>
    </w:p>
    <w:p w:rsidR="009B4162" w:rsidRPr="00531789" w:rsidRDefault="00531789" w:rsidP="00D53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</w:pPr>
      <w:r w:rsidRPr="00461883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 xml:space="preserve">DZIEŃ </w:t>
      </w:r>
      <w:r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DZIESIĄTY</w:t>
      </w:r>
    </w:p>
    <w:p w:rsidR="00B67081" w:rsidRPr="002532EF" w:rsidRDefault="00B67081" w:rsidP="00D53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Śniadanie.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Wykwaterowanie z hotelu. Przejazd na lotnisko w Tel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Aviv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przelot do Polski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5314A" w:rsidRPr="00684391" w:rsidRDefault="00D5314A" w:rsidP="00684391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6843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6843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6843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  <w:t>KOLEJNOŚĆ PROGRAMU MOŻE ULEC ZMIANIE</w:t>
      </w:r>
    </w:p>
    <w:p w:rsidR="00B67081" w:rsidRPr="00461883" w:rsidRDefault="00B67081" w:rsidP="00D5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7081" w:rsidRPr="00461883" w:rsidRDefault="00B67081" w:rsidP="00D5314A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6188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67081" w:rsidRDefault="00B67081" w:rsidP="00D5314A">
      <w:pPr>
        <w:jc w:val="both"/>
      </w:pPr>
    </w:p>
    <w:p w:rsidR="00090716" w:rsidRDefault="00090716" w:rsidP="00D5314A">
      <w:pPr>
        <w:jc w:val="both"/>
      </w:pPr>
    </w:p>
    <w:sectPr w:rsidR="00090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B3F77"/>
    <w:multiLevelType w:val="hybridMultilevel"/>
    <w:tmpl w:val="2DDA8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81"/>
    <w:rsid w:val="00090716"/>
    <w:rsid w:val="00531789"/>
    <w:rsid w:val="0068357C"/>
    <w:rsid w:val="00684391"/>
    <w:rsid w:val="0080332B"/>
    <w:rsid w:val="009B4162"/>
    <w:rsid w:val="00A03FD7"/>
    <w:rsid w:val="00B67081"/>
    <w:rsid w:val="00D5314A"/>
    <w:rsid w:val="00D9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ACB7"/>
  <w15:chartTrackingRefBased/>
  <w15:docId w15:val="{448464EE-191A-45A0-BBBA-01FBB50E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7081"/>
  </w:style>
  <w:style w:type="paragraph" w:styleId="Nagwek1">
    <w:name w:val="heading 1"/>
    <w:basedOn w:val="Normalny"/>
    <w:next w:val="Normalny"/>
    <w:link w:val="Nagwek1Znak"/>
    <w:uiPriority w:val="9"/>
    <w:qFormat/>
    <w:rsid w:val="00B670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670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70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B6708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Pogrubienie">
    <w:name w:val="Strong"/>
    <w:basedOn w:val="Domylnaczcionkaakapitu"/>
    <w:uiPriority w:val="22"/>
    <w:qFormat/>
    <w:rsid w:val="00B67081"/>
    <w:rPr>
      <w:b/>
      <w:bCs/>
    </w:rPr>
  </w:style>
  <w:style w:type="paragraph" w:styleId="Akapitzlist">
    <w:name w:val="List Paragraph"/>
    <w:basedOn w:val="Normalny"/>
    <w:uiPriority w:val="34"/>
    <w:qFormat/>
    <w:rsid w:val="00D53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KLUNDER</dc:creator>
  <cp:keywords/>
  <dc:description/>
  <cp:lastModifiedBy>Dobrze Palona</cp:lastModifiedBy>
  <cp:revision>5</cp:revision>
  <cp:lastPrinted>2018-10-29T13:58:00Z</cp:lastPrinted>
  <dcterms:created xsi:type="dcterms:W3CDTF">2018-10-30T08:41:00Z</dcterms:created>
  <dcterms:modified xsi:type="dcterms:W3CDTF">2018-11-16T22:42:00Z</dcterms:modified>
</cp:coreProperties>
</file>